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9A576" w14:textId="7E1DDAAE" w:rsidR="00312114" w:rsidRDefault="000D001B">
      <w:pPr>
        <w:rPr>
          <w:rFonts w:ascii="Arial" w:hAnsi="Arial" w:cs="Arial"/>
          <w:sz w:val="22"/>
          <w:szCs w:val="22"/>
        </w:rPr>
      </w:pPr>
      <w:r w:rsidRPr="00347037">
        <w:rPr>
          <w:rFonts w:ascii="Arial" w:hAnsi="Arial" w:cs="Arial"/>
          <w:sz w:val="22"/>
          <w:szCs w:val="22"/>
        </w:rPr>
        <w:t xml:space="preserve">Job title: </w:t>
      </w:r>
      <w:r w:rsidR="00CA40B8">
        <w:rPr>
          <w:rFonts w:ascii="Arial" w:hAnsi="Arial" w:cs="Arial"/>
          <w:sz w:val="22"/>
          <w:szCs w:val="22"/>
        </w:rPr>
        <w:t>I</w:t>
      </w:r>
      <w:r w:rsidR="00CA40B8" w:rsidRPr="004E5E53">
        <w:rPr>
          <w:rFonts w:ascii="Arial" w:hAnsi="Arial" w:cs="Arial"/>
          <w:sz w:val="22"/>
          <w:szCs w:val="22"/>
        </w:rPr>
        <w:t xml:space="preserve">ntegrative </w:t>
      </w:r>
      <w:r w:rsidR="00CA40B8">
        <w:rPr>
          <w:rFonts w:ascii="Arial" w:hAnsi="Arial" w:cs="Arial"/>
          <w:sz w:val="22"/>
          <w:szCs w:val="22"/>
        </w:rPr>
        <w:t>S</w:t>
      </w:r>
      <w:r w:rsidR="00CA40B8" w:rsidRPr="004E5E53">
        <w:rPr>
          <w:rFonts w:ascii="Arial" w:hAnsi="Arial" w:cs="Arial"/>
          <w:sz w:val="22"/>
          <w:szCs w:val="22"/>
        </w:rPr>
        <w:t xml:space="preserve">tructural </w:t>
      </w:r>
      <w:r w:rsidR="00CA40B8">
        <w:rPr>
          <w:rFonts w:ascii="Arial" w:hAnsi="Arial" w:cs="Arial"/>
          <w:sz w:val="22"/>
          <w:szCs w:val="22"/>
        </w:rPr>
        <w:t>B</w:t>
      </w:r>
      <w:r w:rsidR="00CA40B8" w:rsidRPr="004E5E53">
        <w:rPr>
          <w:rFonts w:ascii="Arial" w:hAnsi="Arial" w:cs="Arial"/>
          <w:sz w:val="22"/>
          <w:szCs w:val="22"/>
        </w:rPr>
        <w:t>iology</w:t>
      </w:r>
      <w:r w:rsidR="00CA40B8">
        <w:rPr>
          <w:rFonts w:ascii="Arial" w:hAnsi="Arial" w:cs="Arial"/>
          <w:sz w:val="22"/>
          <w:szCs w:val="22"/>
        </w:rPr>
        <w:t xml:space="preserve"> </w:t>
      </w:r>
      <w:r w:rsidR="00D75C14">
        <w:rPr>
          <w:rFonts w:ascii="Arial" w:hAnsi="Arial" w:cs="Arial"/>
          <w:sz w:val="22"/>
          <w:szCs w:val="22"/>
        </w:rPr>
        <w:t xml:space="preserve">Postdoc </w:t>
      </w:r>
      <w:r w:rsidR="00C607EB">
        <w:rPr>
          <w:rFonts w:ascii="Arial" w:hAnsi="Arial" w:cs="Arial"/>
          <w:sz w:val="22"/>
          <w:szCs w:val="22"/>
        </w:rPr>
        <w:t>Position</w:t>
      </w:r>
      <w:r w:rsidR="00D75C14">
        <w:rPr>
          <w:rFonts w:ascii="Arial" w:hAnsi="Arial" w:cs="Arial"/>
          <w:sz w:val="22"/>
          <w:szCs w:val="22"/>
        </w:rPr>
        <w:t xml:space="preserve"> </w:t>
      </w:r>
      <w:r w:rsidR="00312114">
        <w:rPr>
          <w:rFonts w:ascii="Arial" w:hAnsi="Arial" w:cs="Arial"/>
          <w:sz w:val="22"/>
          <w:szCs w:val="22"/>
        </w:rPr>
        <w:t>@ University of Wisconsin-Madison</w:t>
      </w:r>
    </w:p>
    <w:p w14:paraId="77F88C24" w14:textId="77777777" w:rsidR="00F10DBC" w:rsidRDefault="00F10DBC">
      <w:pPr>
        <w:rPr>
          <w:rFonts w:ascii="Arial" w:hAnsi="Arial" w:cs="Arial"/>
          <w:sz w:val="22"/>
          <w:szCs w:val="22"/>
        </w:rPr>
      </w:pPr>
    </w:p>
    <w:p w14:paraId="700860B8" w14:textId="77777777" w:rsidR="000C55F9" w:rsidRDefault="000C55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From: </w:t>
      </w:r>
      <w:proofErr w:type="spellStart"/>
      <w:r>
        <w:rPr>
          <w:rFonts w:ascii="Arial" w:hAnsi="Arial" w:cs="Arial"/>
          <w:sz w:val="22"/>
          <w:szCs w:val="22"/>
        </w:rPr>
        <w:t>Jiaoyang</w:t>
      </w:r>
      <w:proofErr w:type="spellEnd"/>
      <w:r>
        <w:rPr>
          <w:rFonts w:ascii="Arial" w:hAnsi="Arial" w:cs="Arial"/>
          <w:sz w:val="22"/>
          <w:szCs w:val="22"/>
        </w:rPr>
        <w:t xml:space="preserve"> Jiang</w:t>
      </w:r>
    </w:p>
    <w:p w14:paraId="43B85494" w14:textId="77777777" w:rsidR="000C55F9" w:rsidRDefault="000C55F9">
      <w:pPr>
        <w:rPr>
          <w:rFonts w:ascii="Arial" w:hAnsi="Arial" w:cs="Arial"/>
          <w:sz w:val="22"/>
          <w:szCs w:val="22"/>
        </w:rPr>
      </w:pPr>
    </w:p>
    <w:p w14:paraId="10D41FF1" w14:textId="77777777" w:rsidR="00C6231A" w:rsidRDefault="00412B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Date: </w:t>
      </w:r>
      <w:r w:rsidR="0064342A">
        <w:rPr>
          <w:rFonts w:ascii="Arial" w:hAnsi="Arial" w:cs="Arial"/>
          <w:sz w:val="22"/>
          <w:szCs w:val="22"/>
        </w:rPr>
        <w:t>2024-10-21</w:t>
      </w:r>
    </w:p>
    <w:p w14:paraId="2E6CF4A3" w14:textId="77777777" w:rsidR="00C6231A" w:rsidRDefault="00C6231A">
      <w:pPr>
        <w:rPr>
          <w:rFonts w:ascii="Arial" w:hAnsi="Arial" w:cs="Arial"/>
          <w:sz w:val="22"/>
          <w:szCs w:val="22"/>
        </w:rPr>
      </w:pPr>
    </w:p>
    <w:p w14:paraId="2ED095A3" w14:textId="77777777" w:rsidR="00642BD6" w:rsidRDefault="00642BD6">
      <w:pPr>
        <w:rPr>
          <w:rFonts w:ascii="Arial" w:hAnsi="Arial" w:cs="Arial"/>
          <w:sz w:val="22"/>
          <w:szCs w:val="22"/>
        </w:rPr>
      </w:pPr>
    </w:p>
    <w:p w14:paraId="09E9F95B" w14:textId="35E5A4B4" w:rsidR="008B231F" w:rsidRDefault="008B23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 All,</w:t>
      </w:r>
    </w:p>
    <w:p w14:paraId="18300065" w14:textId="77777777" w:rsidR="008B231F" w:rsidRDefault="008B231F">
      <w:pPr>
        <w:rPr>
          <w:rFonts w:ascii="Arial" w:hAnsi="Arial" w:cs="Arial"/>
          <w:sz w:val="22"/>
          <w:szCs w:val="22"/>
        </w:rPr>
      </w:pPr>
    </w:p>
    <w:p w14:paraId="499C2822" w14:textId="5DD41659" w:rsidR="00A16E9D" w:rsidRDefault="005402D5" w:rsidP="00494D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E17102">
        <w:rPr>
          <w:rFonts w:ascii="Arial" w:hAnsi="Arial" w:cs="Arial"/>
          <w:sz w:val="22"/>
          <w:szCs w:val="22"/>
        </w:rPr>
        <w:t xml:space="preserve"> are inviting</w:t>
      </w:r>
      <w:r>
        <w:rPr>
          <w:rFonts w:ascii="Arial" w:hAnsi="Arial" w:cs="Arial"/>
          <w:sz w:val="22"/>
          <w:szCs w:val="22"/>
        </w:rPr>
        <w:t xml:space="preserve"> applications for a</w:t>
      </w:r>
      <w:r w:rsidR="00312114">
        <w:rPr>
          <w:rFonts w:ascii="Arial" w:hAnsi="Arial" w:cs="Arial"/>
          <w:sz w:val="22"/>
          <w:szCs w:val="22"/>
        </w:rPr>
        <w:t xml:space="preserve"> </w:t>
      </w:r>
      <w:r w:rsidR="00BA7C2F">
        <w:rPr>
          <w:rFonts w:ascii="Arial" w:hAnsi="Arial" w:cs="Arial"/>
          <w:sz w:val="22"/>
          <w:szCs w:val="22"/>
        </w:rPr>
        <w:t xml:space="preserve">fully funded </w:t>
      </w:r>
      <w:r w:rsidR="00642BD6">
        <w:rPr>
          <w:rFonts w:ascii="Arial" w:hAnsi="Arial" w:cs="Arial"/>
          <w:sz w:val="22"/>
          <w:szCs w:val="22"/>
        </w:rPr>
        <w:t>Postdoc</w:t>
      </w:r>
      <w:r w:rsidR="000D5B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positio</w:t>
      </w:r>
      <w:r w:rsidR="00BB7F78">
        <w:rPr>
          <w:rFonts w:ascii="Arial" w:hAnsi="Arial" w:cs="Arial"/>
          <w:sz w:val="22"/>
          <w:szCs w:val="22"/>
        </w:rPr>
        <w:t>n</w:t>
      </w:r>
      <w:r w:rsidR="00FA505B">
        <w:rPr>
          <w:rFonts w:ascii="Arial" w:hAnsi="Arial" w:cs="Arial"/>
          <w:sz w:val="22"/>
          <w:szCs w:val="22"/>
        </w:rPr>
        <w:t xml:space="preserve"> in the laboratory of Dr. </w:t>
      </w:r>
      <w:proofErr w:type="spellStart"/>
      <w:r w:rsidR="00FA505B">
        <w:rPr>
          <w:rFonts w:ascii="Arial" w:hAnsi="Arial" w:cs="Arial"/>
          <w:sz w:val="22"/>
          <w:szCs w:val="22"/>
        </w:rPr>
        <w:t>Jiaoyang</w:t>
      </w:r>
      <w:proofErr w:type="spellEnd"/>
      <w:r w:rsidR="00FA505B">
        <w:rPr>
          <w:rFonts w:ascii="Arial" w:hAnsi="Arial" w:cs="Arial"/>
          <w:sz w:val="22"/>
          <w:szCs w:val="22"/>
        </w:rPr>
        <w:t xml:space="preserve"> Jiang</w:t>
      </w:r>
      <w:r w:rsidR="00642BD6">
        <w:rPr>
          <w:rFonts w:ascii="Arial" w:hAnsi="Arial" w:cs="Arial"/>
          <w:sz w:val="22"/>
          <w:szCs w:val="22"/>
        </w:rPr>
        <w:t xml:space="preserve"> </w:t>
      </w:r>
      <w:r w:rsidR="005775EB">
        <w:rPr>
          <w:rFonts w:ascii="Arial" w:hAnsi="Arial" w:cs="Arial"/>
          <w:sz w:val="22"/>
          <w:szCs w:val="22"/>
        </w:rPr>
        <w:t>at</w:t>
      </w:r>
      <w:r w:rsidR="00363862">
        <w:rPr>
          <w:rFonts w:ascii="Arial" w:hAnsi="Arial" w:cs="Arial"/>
          <w:sz w:val="22"/>
          <w:szCs w:val="22"/>
        </w:rPr>
        <w:t xml:space="preserve"> the </w:t>
      </w:r>
      <w:r w:rsidR="005775EB">
        <w:rPr>
          <w:rFonts w:ascii="Arial" w:hAnsi="Arial" w:cs="Arial"/>
          <w:sz w:val="22"/>
          <w:szCs w:val="22"/>
        </w:rPr>
        <w:t>University of Wisconsin-Madison</w:t>
      </w:r>
      <w:r w:rsidR="002E38F3">
        <w:rPr>
          <w:rFonts w:ascii="Arial" w:hAnsi="Arial" w:cs="Arial"/>
          <w:sz w:val="22"/>
          <w:szCs w:val="22"/>
        </w:rPr>
        <w:t xml:space="preserve"> (UW-Madison)</w:t>
      </w:r>
      <w:r w:rsidR="00642BD6">
        <w:rPr>
          <w:rFonts w:ascii="Arial" w:hAnsi="Arial" w:cs="Arial"/>
          <w:sz w:val="22"/>
          <w:szCs w:val="22"/>
        </w:rPr>
        <w:t xml:space="preserve"> </w:t>
      </w:r>
      <w:r w:rsidR="00DB25DA">
        <w:rPr>
          <w:rFonts w:ascii="Arial" w:hAnsi="Arial" w:cs="Arial"/>
          <w:sz w:val="22"/>
          <w:szCs w:val="22"/>
        </w:rPr>
        <w:t xml:space="preserve">to investigate the </w:t>
      </w:r>
      <w:r w:rsidR="008B2692">
        <w:rPr>
          <w:rFonts w:ascii="Arial" w:hAnsi="Arial" w:cs="Arial"/>
          <w:sz w:val="22"/>
          <w:szCs w:val="22"/>
        </w:rPr>
        <w:t xml:space="preserve">structures, </w:t>
      </w:r>
      <w:r w:rsidR="006F4F86">
        <w:rPr>
          <w:rFonts w:ascii="Arial" w:hAnsi="Arial" w:cs="Arial"/>
          <w:sz w:val="22"/>
          <w:szCs w:val="22"/>
        </w:rPr>
        <w:t xml:space="preserve">functions and </w:t>
      </w:r>
      <w:r w:rsidR="005D64EC">
        <w:rPr>
          <w:rFonts w:ascii="Arial" w:hAnsi="Arial" w:cs="Arial"/>
          <w:sz w:val="22"/>
          <w:szCs w:val="22"/>
        </w:rPr>
        <w:t xml:space="preserve">dynamic </w:t>
      </w:r>
      <w:r w:rsidR="006F4F86">
        <w:rPr>
          <w:rFonts w:ascii="Arial" w:hAnsi="Arial" w:cs="Arial"/>
          <w:sz w:val="22"/>
          <w:szCs w:val="22"/>
        </w:rPr>
        <w:t>regulation</w:t>
      </w:r>
      <w:r w:rsidR="004F3F2A">
        <w:rPr>
          <w:rFonts w:ascii="Arial" w:hAnsi="Arial" w:cs="Arial"/>
          <w:sz w:val="22"/>
          <w:szCs w:val="22"/>
        </w:rPr>
        <w:t xml:space="preserve">s of </w:t>
      </w:r>
      <w:r w:rsidR="00B95E05">
        <w:rPr>
          <w:rFonts w:ascii="Arial" w:hAnsi="Arial" w:cs="Arial"/>
          <w:sz w:val="22"/>
          <w:szCs w:val="22"/>
        </w:rPr>
        <w:t xml:space="preserve">glycosylation </w:t>
      </w:r>
      <w:r w:rsidR="004B54B1">
        <w:rPr>
          <w:rFonts w:ascii="Arial" w:hAnsi="Arial" w:cs="Arial"/>
          <w:sz w:val="22"/>
          <w:szCs w:val="22"/>
        </w:rPr>
        <w:t xml:space="preserve">related </w:t>
      </w:r>
      <w:r w:rsidR="007C1F5F">
        <w:rPr>
          <w:rFonts w:ascii="Arial" w:hAnsi="Arial" w:cs="Arial"/>
          <w:sz w:val="22"/>
          <w:szCs w:val="22"/>
        </w:rPr>
        <w:t xml:space="preserve">protein </w:t>
      </w:r>
      <w:r w:rsidR="00724843">
        <w:rPr>
          <w:rFonts w:ascii="Arial" w:hAnsi="Arial" w:cs="Arial"/>
          <w:sz w:val="22"/>
          <w:szCs w:val="22"/>
        </w:rPr>
        <w:t>complexes</w:t>
      </w:r>
      <w:r w:rsidR="00153626">
        <w:rPr>
          <w:rFonts w:ascii="Arial" w:hAnsi="Arial" w:cs="Arial"/>
          <w:sz w:val="22"/>
          <w:szCs w:val="22"/>
        </w:rPr>
        <w:t xml:space="preserve"> </w:t>
      </w:r>
      <w:r w:rsidR="00D514B3">
        <w:rPr>
          <w:rFonts w:ascii="Arial" w:hAnsi="Arial" w:cs="Arial"/>
          <w:sz w:val="22"/>
          <w:szCs w:val="22"/>
        </w:rPr>
        <w:t>implicat</w:t>
      </w:r>
      <w:r w:rsidR="00570FB9">
        <w:rPr>
          <w:rFonts w:ascii="Arial" w:hAnsi="Arial" w:cs="Arial"/>
          <w:sz w:val="22"/>
          <w:szCs w:val="22"/>
        </w:rPr>
        <w:t>ed</w:t>
      </w:r>
      <w:r w:rsidR="00D514B3">
        <w:rPr>
          <w:rFonts w:ascii="Arial" w:hAnsi="Arial" w:cs="Arial"/>
          <w:sz w:val="22"/>
          <w:szCs w:val="22"/>
        </w:rPr>
        <w:t xml:space="preserve"> in</w:t>
      </w:r>
      <w:r w:rsidR="004B54B1">
        <w:rPr>
          <w:rFonts w:ascii="Arial" w:hAnsi="Arial" w:cs="Arial"/>
          <w:sz w:val="22"/>
          <w:szCs w:val="22"/>
        </w:rPr>
        <w:t xml:space="preserve"> </w:t>
      </w:r>
      <w:r w:rsidR="006A5505">
        <w:rPr>
          <w:rFonts w:ascii="Arial" w:hAnsi="Arial" w:cs="Arial"/>
          <w:sz w:val="22"/>
          <w:szCs w:val="22"/>
        </w:rPr>
        <w:t>cancer and neurodegen</w:t>
      </w:r>
      <w:r w:rsidR="00AB7386">
        <w:rPr>
          <w:rFonts w:ascii="Arial" w:hAnsi="Arial" w:cs="Arial"/>
          <w:sz w:val="22"/>
          <w:szCs w:val="22"/>
        </w:rPr>
        <w:t>er</w:t>
      </w:r>
      <w:r w:rsidR="006A5505">
        <w:rPr>
          <w:rFonts w:ascii="Arial" w:hAnsi="Arial" w:cs="Arial"/>
          <w:sz w:val="22"/>
          <w:szCs w:val="22"/>
        </w:rPr>
        <w:t>ati</w:t>
      </w:r>
      <w:r w:rsidR="009124A7">
        <w:rPr>
          <w:rFonts w:ascii="Arial" w:hAnsi="Arial" w:cs="Arial"/>
          <w:sz w:val="22"/>
          <w:szCs w:val="22"/>
        </w:rPr>
        <w:t>ve</w:t>
      </w:r>
      <w:r w:rsidR="006A5505">
        <w:rPr>
          <w:rFonts w:ascii="Arial" w:hAnsi="Arial" w:cs="Arial"/>
          <w:sz w:val="22"/>
          <w:szCs w:val="22"/>
        </w:rPr>
        <w:t xml:space="preserve"> disease</w:t>
      </w:r>
      <w:r w:rsidR="0077227D">
        <w:rPr>
          <w:rFonts w:ascii="Arial" w:hAnsi="Arial" w:cs="Arial"/>
          <w:sz w:val="22"/>
          <w:szCs w:val="22"/>
        </w:rPr>
        <w:t>s</w:t>
      </w:r>
      <w:r w:rsidR="006A5505">
        <w:rPr>
          <w:rFonts w:ascii="Arial" w:hAnsi="Arial" w:cs="Arial"/>
          <w:sz w:val="22"/>
          <w:szCs w:val="22"/>
        </w:rPr>
        <w:t>.</w:t>
      </w:r>
      <w:r w:rsidR="00416340">
        <w:rPr>
          <w:rFonts w:ascii="Arial" w:hAnsi="Arial" w:cs="Arial"/>
          <w:sz w:val="22"/>
          <w:szCs w:val="22"/>
        </w:rPr>
        <w:t xml:space="preserve"> </w:t>
      </w:r>
      <w:r w:rsidR="00F93063">
        <w:rPr>
          <w:rFonts w:ascii="Arial" w:hAnsi="Arial" w:cs="Arial"/>
          <w:sz w:val="22"/>
          <w:szCs w:val="22"/>
        </w:rPr>
        <w:t xml:space="preserve">We </w:t>
      </w:r>
      <w:r w:rsidR="00C04C0C" w:rsidRPr="00C04C0C">
        <w:rPr>
          <w:rFonts w:ascii="Arial" w:hAnsi="Arial" w:cs="Arial"/>
          <w:sz w:val="22"/>
          <w:szCs w:val="22"/>
        </w:rPr>
        <w:t xml:space="preserve">apply </w:t>
      </w:r>
      <w:r w:rsidR="00127639">
        <w:rPr>
          <w:rFonts w:ascii="Arial" w:hAnsi="Arial" w:cs="Arial"/>
          <w:sz w:val="22"/>
          <w:szCs w:val="22"/>
        </w:rPr>
        <w:t>I</w:t>
      </w:r>
      <w:r w:rsidR="00127639" w:rsidRPr="004E5E53">
        <w:rPr>
          <w:rFonts w:ascii="Arial" w:hAnsi="Arial" w:cs="Arial"/>
          <w:sz w:val="22"/>
          <w:szCs w:val="22"/>
        </w:rPr>
        <w:t xml:space="preserve">ntegrative </w:t>
      </w:r>
      <w:r w:rsidR="00127639">
        <w:rPr>
          <w:rFonts w:ascii="Arial" w:hAnsi="Arial" w:cs="Arial"/>
          <w:sz w:val="22"/>
          <w:szCs w:val="22"/>
        </w:rPr>
        <w:t>S</w:t>
      </w:r>
      <w:r w:rsidR="00127639" w:rsidRPr="004E5E53">
        <w:rPr>
          <w:rFonts w:ascii="Arial" w:hAnsi="Arial" w:cs="Arial"/>
          <w:sz w:val="22"/>
          <w:szCs w:val="22"/>
        </w:rPr>
        <w:t xml:space="preserve">tructural </w:t>
      </w:r>
      <w:r w:rsidR="00127639">
        <w:rPr>
          <w:rFonts w:ascii="Arial" w:hAnsi="Arial" w:cs="Arial"/>
          <w:sz w:val="22"/>
          <w:szCs w:val="22"/>
        </w:rPr>
        <w:t>B</w:t>
      </w:r>
      <w:r w:rsidR="00127639" w:rsidRPr="004E5E53">
        <w:rPr>
          <w:rFonts w:ascii="Arial" w:hAnsi="Arial" w:cs="Arial"/>
          <w:sz w:val="22"/>
          <w:szCs w:val="22"/>
        </w:rPr>
        <w:t>iology</w:t>
      </w:r>
      <w:r w:rsidR="00127639">
        <w:rPr>
          <w:rFonts w:ascii="Arial" w:hAnsi="Arial" w:cs="Arial"/>
          <w:sz w:val="22"/>
          <w:szCs w:val="22"/>
        </w:rPr>
        <w:t xml:space="preserve">, </w:t>
      </w:r>
      <w:r w:rsidR="00C04C0C" w:rsidRPr="00C04C0C">
        <w:rPr>
          <w:rFonts w:ascii="Arial" w:hAnsi="Arial" w:cs="Arial"/>
          <w:sz w:val="22"/>
          <w:szCs w:val="22"/>
        </w:rPr>
        <w:t>a powerful new strategy that synergizes</w:t>
      </w:r>
      <w:r w:rsidR="00A87B55">
        <w:rPr>
          <w:rFonts w:ascii="Arial" w:hAnsi="Arial" w:cs="Arial"/>
          <w:sz w:val="22"/>
          <w:szCs w:val="22"/>
        </w:rPr>
        <w:t xml:space="preserve"> </w:t>
      </w:r>
      <w:r w:rsidR="00C04C0C" w:rsidRPr="00C04C0C">
        <w:rPr>
          <w:rFonts w:ascii="Arial" w:hAnsi="Arial" w:cs="Arial"/>
          <w:sz w:val="22"/>
          <w:szCs w:val="22"/>
        </w:rPr>
        <w:t xml:space="preserve">multiple complementary experimental and computational approaches to characterize the structural </w:t>
      </w:r>
      <w:r w:rsidR="00384F9E">
        <w:rPr>
          <w:rFonts w:ascii="Arial" w:hAnsi="Arial" w:cs="Arial"/>
          <w:sz w:val="22"/>
          <w:szCs w:val="22"/>
        </w:rPr>
        <w:t xml:space="preserve">and functional </w:t>
      </w:r>
      <w:r w:rsidR="00C04C0C" w:rsidRPr="00C04C0C">
        <w:rPr>
          <w:rFonts w:ascii="Arial" w:hAnsi="Arial" w:cs="Arial"/>
          <w:sz w:val="22"/>
          <w:szCs w:val="22"/>
        </w:rPr>
        <w:t>models of protein complexes.</w:t>
      </w:r>
      <w:r w:rsidR="008650DB">
        <w:rPr>
          <w:rFonts w:ascii="Arial" w:hAnsi="Arial" w:cs="Arial"/>
          <w:sz w:val="22"/>
          <w:szCs w:val="22"/>
        </w:rPr>
        <w:t xml:space="preserve"> This </w:t>
      </w:r>
      <w:r w:rsidR="008650DB" w:rsidRPr="00C04C0C">
        <w:rPr>
          <w:rFonts w:ascii="Arial" w:hAnsi="Arial" w:cs="Arial"/>
          <w:sz w:val="22"/>
          <w:szCs w:val="22"/>
        </w:rPr>
        <w:t>strategy</w:t>
      </w:r>
      <w:r w:rsidR="008650DB">
        <w:rPr>
          <w:rFonts w:ascii="Arial" w:hAnsi="Arial" w:cs="Arial"/>
          <w:sz w:val="22"/>
          <w:szCs w:val="22"/>
        </w:rPr>
        <w:t xml:space="preserve"> </w:t>
      </w:r>
      <w:r w:rsidR="00887081">
        <w:rPr>
          <w:rFonts w:ascii="Arial" w:hAnsi="Arial" w:cs="Arial"/>
          <w:sz w:val="22"/>
          <w:szCs w:val="22"/>
        </w:rPr>
        <w:t>integrate</w:t>
      </w:r>
      <w:r w:rsidR="00D36B91">
        <w:rPr>
          <w:rFonts w:ascii="Arial" w:hAnsi="Arial" w:cs="Arial"/>
          <w:sz w:val="22"/>
          <w:szCs w:val="22"/>
        </w:rPr>
        <w:t>s</w:t>
      </w:r>
      <w:r w:rsidR="00B2446E">
        <w:rPr>
          <w:rFonts w:ascii="Arial" w:hAnsi="Arial" w:cs="Arial"/>
          <w:sz w:val="22"/>
          <w:szCs w:val="22"/>
        </w:rPr>
        <w:t xml:space="preserve"> </w:t>
      </w:r>
      <w:r w:rsidR="00B2446E" w:rsidRPr="0055070E">
        <w:rPr>
          <w:rFonts w:ascii="Arial" w:hAnsi="Arial" w:cs="Arial"/>
          <w:sz w:val="22"/>
          <w:szCs w:val="22"/>
        </w:rPr>
        <w:t>multidisciplinary</w:t>
      </w:r>
      <w:r w:rsidR="00B2446E">
        <w:rPr>
          <w:rFonts w:ascii="Arial" w:hAnsi="Arial" w:cs="Arial"/>
          <w:sz w:val="22"/>
          <w:szCs w:val="22"/>
        </w:rPr>
        <w:t xml:space="preserve"> </w:t>
      </w:r>
      <w:r w:rsidR="003E5D09">
        <w:rPr>
          <w:rFonts w:ascii="Arial" w:hAnsi="Arial" w:cs="Arial"/>
          <w:sz w:val="22"/>
          <w:szCs w:val="22"/>
        </w:rPr>
        <w:t>ap</w:t>
      </w:r>
      <w:r w:rsidR="00C968B9">
        <w:rPr>
          <w:rFonts w:ascii="Arial" w:hAnsi="Arial" w:cs="Arial"/>
          <w:sz w:val="22"/>
          <w:szCs w:val="22"/>
        </w:rPr>
        <w:t>p</w:t>
      </w:r>
      <w:r w:rsidR="003E5D09">
        <w:rPr>
          <w:rFonts w:ascii="Arial" w:hAnsi="Arial" w:cs="Arial"/>
          <w:sz w:val="22"/>
          <w:szCs w:val="22"/>
        </w:rPr>
        <w:t>roaches</w:t>
      </w:r>
      <w:r w:rsidR="00B2446E">
        <w:rPr>
          <w:rFonts w:ascii="Arial" w:hAnsi="Arial" w:cs="Arial"/>
          <w:sz w:val="22"/>
          <w:szCs w:val="22"/>
        </w:rPr>
        <w:t>,</w:t>
      </w:r>
      <w:r w:rsidR="009F3CA5">
        <w:rPr>
          <w:rFonts w:ascii="Arial" w:hAnsi="Arial" w:cs="Arial"/>
          <w:sz w:val="22"/>
          <w:szCs w:val="22"/>
        </w:rPr>
        <w:t xml:space="preserve"> such as</w:t>
      </w:r>
      <w:r w:rsidR="007712BD">
        <w:rPr>
          <w:rFonts w:ascii="Arial" w:hAnsi="Arial" w:cs="Arial"/>
          <w:sz w:val="22"/>
          <w:szCs w:val="22"/>
        </w:rPr>
        <w:t xml:space="preserve"> X-ray crystall</w:t>
      </w:r>
      <w:r w:rsidR="00263350">
        <w:rPr>
          <w:rFonts w:ascii="Arial" w:hAnsi="Arial" w:cs="Arial"/>
          <w:sz w:val="22"/>
          <w:szCs w:val="22"/>
        </w:rPr>
        <w:t>ography</w:t>
      </w:r>
      <w:r w:rsidR="007712BD">
        <w:rPr>
          <w:rFonts w:ascii="Arial" w:hAnsi="Arial" w:cs="Arial"/>
          <w:sz w:val="22"/>
          <w:szCs w:val="22"/>
        </w:rPr>
        <w:t>,</w:t>
      </w:r>
      <w:r w:rsidR="0055070E" w:rsidRPr="0055070E">
        <w:rPr>
          <w:rFonts w:ascii="Arial" w:hAnsi="Arial" w:cs="Arial"/>
          <w:sz w:val="22"/>
          <w:szCs w:val="22"/>
        </w:rPr>
        <w:t xml:space="preserve"> cryo-EM</w:t>
      </w:r>
      <w:r w:rsidR="00645F27">
        <w:rPr>
          <w:rFonts w:ascii="Arial" w:hAnsi="Arial" w:cs="Arial"/>
          <w:sz w:val="22"/>
          <w:szCs w:val="22"/>
        </w:rPr>
        <w:t xml:space="preserve">, </w:t>
      </w:r>
      <w:r w:rsidR="00645F27" w:rsidRPr="0055070E">
        <w:rPr>
          <w:rFonts w:ascii="Arial" w:hAnsi="Arial" w:cs="Arial"/>
          <w:sz w:val="22"/>
          <w:szCs w:val="22"/>
        </w:rPr>
        <w:t>small-angle X-ray scattering (SAXS)</w:t>
      </w:r>
      <w:r w:rsidR="00645F27">
        <w:rPr>
          <w:rFonts w:ascii="Arial" w:hAnsi="Arial" w:cs="Arial"/>
          <w:sz w:val="22"/>
          <w:szCs w:val="22"/>
        </w:rPr>
        <w:t>,</w:t>
      </w:r>
      <w:r w:rsidR="00645F27" w:rsidRPr="0055070E">
        <w:rPr>
          <w:rFonts w:ascii="Arial" w:hAnsi="Arial" w:cs="Arial"/>
          <w:sz w:val="22"/>
          <w:szCs w:val="22"/>
        </w:rPr>
        <w:t xml:space="preserve"> multi-angle light scattering (MALS)</w:t>
      </w:r>
      <w:r w:rsidR="00D10F38">
        <w:rPr>
          <w:rFonts w:ascii="Arial" w:hAnsi="Arial" w:cs="Arial"/>
          <w:sz w:val="22"/>
          <w:szCs w:val="22"/>
        </w:rPr>
        <w:t xml:space="preserve">, </w:t>
      </w:r>
      <w:r w:rsidR="00D10F38" w:rsidRPr="0055070E">
        <w:rPr>
          <w:rFonts w:ascii="Arial" w:hAnsi="Arial" w:cs="Arial"/>
          <w:sz w:val="22"/>
          <w:szCs w:val="22"/>
        </w:rPr>
        <w:t>hydrogen-deuterium exchange mass spectrometry</w:t>
      </w:r>
      <w:r w:rsidR="00D10F38">
        <w:rPr>
          <w:rFonts w:ascii="Arial" w:hAnsi="Arial" w:cs="Arial"/>
          <w:sz w:val="22"/>
          <w:szCs w:val="22"/>
        </w:rPr>
        <w:t xml:space="preserve"> </w:t>
      </w:r>
      <w:r w:rsidR="00D10F38" w:rsidRPr="0055070E">
        <w:rPr>
          <w:rFonts w:ascii="Arial" w:hAnsi="Arial" w:cs="Arial"/>
          <w:sz w:val="22"/>
          <w:szCs w:val="22"/>
        </w:rPr>
        <w:t>(HDX-MS)</w:t>
      </w:r>
      <w:r w:rsidR="00762A41">
        <w:rPr>
          <w:rFonts w:ascii="Arial" w:hAnsi="Arial" w:cs="Arial"/>
          <w:sz w:val="22"/>
          <w:szCs w:val="22"/>
        </w:rPr>
        <w:t>,</w:t>
      </w:r>
      <w:r w:rsidR="00941CB5" w:rsidRPr="0055070E">
        <w:rPr>
          <w:rFonts w:ascii="Arial" w:hAnsi="Arial" w:cs="Arial"/>
          <w:sz w:val="22"/>
          <w:szCs w:val="22"/>
        </w:rPr>
        <w:t xml:space="preserve"> </w:t>
      </w:r>
      <w:r w:rsidR="00563DC7">
        <w:rPr>
          <w:rFonts w:ascii="Arial" w:hAnsi="Arial" w:cs="Arial"/>
          <w:sz w:val="22"/>
          <w:szCs w:val="22"/>
        </w:rPr>
        <w:t xml:space="preserve">and </w:t>
      </w:r>
      <w:r w:rsidR="00762A41" w:rsidRPr="0055070E">
        <w:rPr>
          <w:rFonts w:ascii="Arial" w:hAnsi="Arial" w:cs="Arial"/>
          <w:sz w:val="22"/>
          <w:szCs w:val="22"/>
        </w:rPr>
        <w:t>molecular dynamics (MD) simulations</w:t>
      </w:r>
      <w:r w:rsidR="001729E0">
        <w:rPr>
          <w:rFonts w:ascii="Arial" w:hAnsi="Arial" w:cs="Arial"/>
          <w:sz w:val="22"/>
          <w:szCs w:val="22"/>
        </w:rPr>
        <w:t xml:space="preserve">, </w:t>
      </w:r>
      <w:r w:rsidR="002A08B4">
        <w:rPr>
          <w:rFonts w:ascii="Arial" w:hAnsi="Arial" w:cs="Arial"/>
          <w:sz w:val="22"/>
          <w:szCs w:val="22"/>
        </w:rPr>
        <w:t xml:space="preserve">along with </w:t>
      </w:r>
      <w:r w:rsidR="001729E0">
        <w:rPr>
          <w:rFonts w:ascii="Arial" w:hAnsi="Arial" w:cs="Arial"/>
          <w:sz w:val="22"/>
          <w:szCs w:val="22"/>
        </w:rPr>
        <w:t>chemical biology</w:t>
      </w:r>
      <w:r w:rsidR="0029048F">
        <w:rPr>
          <w:rFonts w:ascii="Arial" w:hAnsi="Arial" w:cs="Arial"/>
          <w:sz w:val="22"/>
          <w:szCs w:val="22"/>
        </w:rPr>
        <w:t xml:space="preserve">, </w:t>
      </w:r>
      <w:r w:rsidR="008C4C50">
        <w:rPr>
          <w:rFonts w:ascii="Arial" w:hAnsi="Arial" w:cs="Arial"/>
          <w:sz w:val="22"/>
          <w:szCs w:val="22"/>
        </w:rPr>
        <w:t xml:space="preserve">biochemistry, and </w:t>
      </w:r>
      <w:r w:rsidR="0029048F">
        <w:rPr>
          <w:rFonts w:ascii="Arial" w:hAnsi="Arial" w:cs="Arial"/>
          <w:sz w:val="22"/>
          <w:szCs w:val="22"/>
        </w:rPr>
        <w:t>cell biology</w:t>
      </w:r>
      <w:r w:rsidR="00A9339A">
        <w:rPr>
          <w:rFonts w:ascii="Arial" w:hAnsi="Arial" w:cs="Arial"/>
          <w:sz w:val="22"/>
          <w:szCs w:val="22"/>
        </w:rPr>
        <w:t xml:space="preserve"> </w:t>
      </w:r>
      <w:r w:rsidR="00421992">
        <w:rPr>
          <w:rFonts w:ascii="Arial" w:hAnsi="Arial" w:cs="Arial"/>
          <w:sz w:val="22"/>
          <w:szCs w:val="22"/>
        </w:rPr>
        <w:t>techniques</w:t>
      </w:r>
      <w:r w:rsidR="00082C51">
        <w:rPr>
          <w:rFonts w:ascii="Arial" w:hAnsi="Arial" w:cs="Arial"/>
          <w:sz w:val="22"/>
          <w:szCs w:val="22"/>
        </w:rPr>
        <w:t xml:space="preserve"> to gain critical knowledge on </w:t>
      </w:r>
      <w:r w:rsidR="00F0222D">
        <w:rPr>
          <w:rFonts w:ascii="Arial" w:hAnsi="Arial" w:cs="Arial"/>
          <w:sz w:val="22"/>
          <w:szCs w:val="22"/>
        </w:rPr>
        <w:t xml:space="preserve">the </w:t>
      </w:r>
      <w:r w:rsidR="00D71A6C">
        <w:rPr>
          <w:rFonts w:ascii="Arial" w:hAnsi="Arial" w:cs="Arial"/>
          <w:sz w:val="22"/>
          <w:szCs w:val="22"/>
        </w:rPr>
        <w:t>structure core</w:t>
      </w:r>
      <w:r w:rsidR="004E1853">
        <w:rPr>
          <w:rFonts w:ascii="Arial" w:hAnsi="Arial" w:cs="Arial"/>
          <w:sz w:val="22"/>
          <w:szCs w:val="22"/>
        </w:rPr>
        <w:t>s</w:t>
      </w:r>
      <w:r w:rsidR="00D71A6C">
        <w:rPr>
          <w:rFonts w:ascii="Arial" w:hAnsi="Arial" w:cs="Arial"/>
          <w:sz w:val="22"/>
          <w:szCs w:val="22"/>
        </w:rPr>
        <w:t xml:space="preserve"> and </w:t>
      </w:r>
      <w:r w:rsidR="00262FF1">
        <w:rPr>
          <w:rFonts w:ascii="Arial" w:hAnsi="Arial" w:cs="Arial"/>
          <w:sz w:val="22"/>
          <w:szCs w:val="22"/>
        </w:rPr>
        <w:t>dynamic</w:t>
      </w:r>
      <w:r w:rsidR="00262FF1" w:rsidRPr="00262FF1">
        <w:rPr>
          <w:rFonts w:ascii="Arial" w:hAnsi="Arial" w:cs="Arial"/>
          <w:sz w:val="22"/>
          <w:szCs w:val="22"/>
        </w:rPr>
        <w:t xml:space="preserve"> </w:t>
      </w:r>
      <w:r w:rsidR="00262FF1">
        <w:rPr>
          <w:rFonts w:ascii="Arial" w:hAnsi="Arial" w:cs="Arial"/>
          <w:sz w:val="22"/>
          <w:szCs w:val="22"/>
        </w:rPr>
        <w:t xml:space="preserve">regulations of the </w:t>
      </w:r>
      <w:r w:rsidR="00E50142">
        <w:rPr>
          <w:rFonts w:ascii="Arial" w:hAnsi="Arial" w:cs="Arial"/>
          <w:sz w:val="22"/>
          <w:szCs w:val="22"/>
        </w:rPr>
        <w:t xml:space="preserve">protein </w:t>
      </w:r>
      <w:r w:rsidR="00082C51">
        <w:rPr>
          <w:rFonts w:ascii="Arial" w:hAnsi="Arial" w:cs="Arial"/>
          <w:sz w:val="22"/>
          <w:szCs w:val="22"/>
        </w:rPr>
        <w:t>complex</w:t>
      </w:r>
      <w:r w:rsidR="000715B8">
        <w:rPr>
          <w:rFonts w:ascii="Arial" w:hAnsi="Arial" w:cs="Arial"/>
          <w:sz w:val="22"/>
          <w:szCs w:val="22"/>
        </w:rPr>
        <w:t>es</w:t>
      </w:r>
      <w:r w:rsidR="00645F27">
        <w:rPr>
          <w:rFonts w:ascii="Arial" w:hAnsi="Arial" w:cs="Arial"/>
          <w:sz w:val="22"/>
          <w:szCs w:val="22"/>
        </w:rPr>
        <w:t>.</w:t>
      </w:r>
      <w:r w:rsidR="009B7F68">
        <w:rPr>
          <w:rFonts w:ascii="Arial" w:hAnsi="Arial" w:cs="Arial"/>
          <w:sz w:val="22"/>
          <w:szCs w:val="22"/>
        </w:rPr>
        <w:t xml:space="preserve"> </w:t>
      </w:r>
      <w:r w:rsidR="00572F92">
        <w:rPr>
          <w:rFonts w:ascii="Arial" w:hAnsi="Arial" w:cs="Arial"/>
          <w:sz w:val="22"/>
          <w:szCs w:val="22"/>
        </w:rPr>
        <w:t>Our</w:t>
      </w:r>
      <w:r w:rsidR="009B7F68">
        <w:rPr>
          <w:rFonts w:ascii="Arial" w:hAnsi="Arial" w:cs="Arial"/>
          <w:sz w:val="22"/>
          <w:szCs w:val="22"/>
        </w:rPr>
        <w:t xml:space="preserve"> research is </w:t>
      </w:r>
      <w:r w:rsidR="00572F92">
        <w:rPr>
          <w:rFonts w:ascii="Arial" w:hAnsi="Arial" w:cs="Arial"/>
          <w:sz w:val="22"/>
          <w:szCs w:val="22"/>
        </w:rPr>
        <w:t>built on c</w:t>
      </w:r>
      <w:r w:rsidR="000C4996">
        <w:rPr>
          <w:rFonts w:ascii="Arial" w:hAnsi="Arial" w:cs="Arial"/>
          <w:sz w:val="22"/>
          <w:szCs w:val="22"/>
        </w:rPr>
        <w:t xml:space="preserve">ollaborations with </w:t>
      </w:r>
      <w:r w:rsidR="002C3770">
        <w:rPr>
          <w:rFonts w:ascii="Arial" w:hAnsi="Arial" w:cs="Arial"/>
          <w:sz w:val="22"/>
          <w:szCs w:val="22"/>
        </w:rPr>
        <w:t xml:space="preserve">experts in </w:t>
      </w:r>
      <w:r w:rsidR="0046265E">
        <w:rPr>
          <w:rFonts w:ascii="Arial" w:hAnsi="Arial" w:cs="Arial"/>
          <w:sz w:val="22"/>
          <w:szCs w:val="22"/>
        </w:rPr>
        <w:t xml:space="preserve">different </w:t>
      </w:r>
      <w:r w:rsidR="00154450">
        <w:rPr>
          <w:rFonts w:ascii="Arial" w:hAnsi="Arial" w:cs="Arial"/>
          <w:sz w:val="22"/>
          <w:szCs w:val="22"/>
        </w:rPr>
        <w:t xml:space="preserve">research </w:t>
      </w:r>
      <w:r w:rsidR="0046265E">
        <w:rPr>
          <w:rFonts w:ascii="Arial" w:hAnsi="Arial" w:cs="Arial"/>
          <w:sz w:val="22"/>
          <w:szCs w:val="22"/>
        </w:rPr>
        <w:t>areas</w:t>
      </w:r>
      <w:r w:rsidR="00B4214A">
        <w:rPr>
          <w:rFonts w:ascii="Arial" w:hAnsi="Arial" w:cs="Arial"/>
          <w:sz w:val="22"/>
          <w:szCs w:val="22"/>
        </w:rPr>
        <w:t xml:space="preserve"> within and outside of </w:t>
      </w:r>
      <w:r w:rsidR="002A1613">
        <w:rPr>
          <w:rFonts w:ascii="Arial" w:hAnsi="Arial" w:cs="Arial"/>
          <w:sz w:val="22"/>
          <w:szCs w:val="22"/>
        </w:rPr>
        <w:t>UW-Madison</w:t>
      </w:r>
      <w:r w:rsidR="0046265E">
        <w:rPr>
          <w:rFonts w:ascii="Arial" w:hAnsi="Arial" w:cs="Arial"/>
          <w:sz w:val="22"/>
          <w:szCs w:val="22"/>
        </w:rPr>
        <w:t>, providing a unique opportunity</w:t>
      </w:r>
      <w:r w:rsidR="00627FD7">
        <w:rPr>
          <w:rFonts w:ascii="Arial" w:hAnsi="Arial" w:cs="Arial"/>
          <w:sz w:val="22"/>
          <w:szCs w:val="22"/>
        </w:rPr>
        <w:t xml:space="preserve"> for the new postdoc </w:t>
      </w:r>
      <w:r w:rsidR="00FF1752">
        <w:rPr>
          <w:rFonts w:ascii="Arial" w:hAnsi="Arial" w:cs="Arial"/>
          <w:sz w:val="22"/>
          <w:szCs w:val="22"/>
        </w:rPr>
        <w:t>fellow</w:t>
      </w:r>
      <w:r w:rsidR="0046265E">
        <w:rPr>
          <w:rFonts w:ascii="Arial" w:hAnsi="Arial" w:cs="Arial"/>
          <w:sz w:val="22"/>
          <w:szCs w:val="22"/>
        </w:rPr>
        <w:t xml:space="preserve"> to</w:t>
      </w:r>
      <w:r w:rsidR="0013191D">
        <w:rPr>
          <w:rFonts w:ascii="Arial" w:hAnsi="Arial" w:cs="Arial"/>
          <w:sz w:val="22"/>
          <w:szCs w:val="22"/>
        </w:rPr>
        <w:t xml:space="preserve"> learn</w:t>
      </w:r>
      <w:r w:rsidR="00552E6D">
        <w:rPr>
          <w:rFonts w:ascii="Arial" w:hAnsi="Arial" w:cs="Arial"/>
          <w:sz w:val="22"/>
          <w:szCs w:val="22"/>
        </w:rPr>
        <w:t xml:space="preserve"> </w:t>
      </w:r>
      <w:r w:rsidR="00136FAD">
        <w:rPr>
          <w:rFonts w:ascii="Arial" w:hAnsi="Arial" w:cs="Arial"/>
          <w:sz w:val="22"/>
          <w:szCs w:val="22"/>
        </w:rPr>
        <w:t xml:space="preserve">a </w:t>
      </w:r>
      <w:r w:rsidR="00BA0CB9">
        <w:rPr>
          <w:rFonts w:ascii="Arial" w:hAnsi="Arial" w:cs="Arial"/>
          <w:sz w:val="22"/>
          <w:szCs w:val="22"/>
        </w:rPr>
        <w:t>broad range</w:t>
      </w:r>
      <w:r w:rsidR="00552E6D">
        <w:rPr>
          <w:rFonts w:ascii="Arial" w:hAnsi="Arial" w:cs="Arial"/>
          <w:sz w:val="22"/>
          <w:szCs w:val="22"/>
        </w:rPr>
        <w:t xml:space="preserve"> of skills</w:t>
      </w:r>
      <w:r w:rsidR="005F123D">
        <w:rPr>
          <w:rFonts w:ascii="Arial" w:hAnsi="Arial" w:cs="Arial"/>
          <w:sz w:val="22"/>
          <w:szCs w:val="22"/>
        </w:rPr>
        <w:t xml:space="preserve"> and </w:t>
      </w:r>
      <w:r w:rsidR="00166842">
        <w:rPr>
          <w:rFonts w:ascii="Arial" w:hAnsi="Arial" w:cs="Arial"/>
          <w:sz w:val="22"/>
          <w:szCs w:val="22"/>
        </w:rPr>
        <w:t xml:space="preserve">knowledge. </w:t>
      </w:r>
    </w:p>
    <w:p w14:paraId="6D583884" w14:textId="77777777" w:rsidR="00F26056" w:rsidRDefault="00F26056" w:rsidP="00494DCB">
      <w:pPr>
        <w:jc w:val="both"/>
        <w:rPr>
          <w:rFonts w:ascii="Arial" w:hAnsi="Arial" w:cs="Arial"/>
          <w:sz w:val="22"/>
          <w:szCs w:val="22"/>
        </w:rPr>
      </w:pPr>
    </w:p>
    <w:p w14:paraId="43E4323E" w14:textId="0688A5AB" w:rsidR="00F35CA9" w:rsidRDefault="001E6663" w:rsidP="00494D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1A3814">
        <w:rPr>
          <w:rFonts w:ascii="Arial" w:hAnsi="Arial" w:cs="Arial"/>
          <w:sz w:val="22"/>
          <w:szCs w:val="22"/>
        </w:rPr>
        <w:t xml:space="preserve">andidates with PhD degrees in structural biology </w:t>
      </w:r>
      <w:r w:rsidR="00230BAD">
        <w:rPr>
          <w:rFonts w:ascii="Arial" w:hAnsi="Arial" w:cs="Arial"/>
          <w:sz w:val="22"/>
          <w:szCs w:val="22"/>
        </w:rPr>
        <w:t xml:space="preserve">or </w:t>
      </w:r>
      <w:r w:rsidR="001A3814">
        <w:rPr>
          <w:rFonts w:ascii="Arial" w:hAnsi="Arial" w:cs="Arial"/>
          <w:sz w:val="22"/>
          <w:szCs w:val="22"/>
        </w:rPr>
        <w:t xml:space="preserve">related fields </w:t>
      </w:r>
      <w:r>
        <w:rPr>
          <w:rFonts w:ascii="Arial" w:hAnsi="Arial" w:cs="Arial"/>
          <w:sz w:val="22"/>
          <w:szCs w:val="22"/>
        </w:rPr>
        <w:t>are welcome to ap</w:t>
      </w:r>
      <w:r w:rsidR="00230BAD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ly. </w:t>
      </w:r>
      <w:r w:rsidR="009B61F6">
        <w:rPr>
          <w:rFonts w:ascii="Arial" w:hAnsi="Arial" w:cs="Arial"/>
          <w:sz w:val="22"/>
          <w:szCs w:val="22"/>
        </w:rPr>
        <w:t>Although strong</w:t>
      </w:r>
      <w:r w:rsidR="001A3814">
        <w:rPr>
          <w:rFonts w:ascii="Arial" w:hAnsi="Arial" w:cs="Arial"/>
          <w:sz w:val="22"/>
          <w:szCs w:val="22"/>
        </w:rPr>
        <w:t xml:space="preserve"> expertise in X-ray crystallography, </w:t>
      </w:r>
      <w:r w:rsidR="00EF3009">
        <w:rPr>
          <w:rFonts w:ascii="Arial" w:hAnsi="Arial" w:cs="Arial"/>
          <w:sz w:val="22"/>
          <w:szCs w:val="22"/>
        </w:rPr>
        <w:t xml:space="preserve">single particle </w:t>
      </w:r>
      <w:r w:rsidR="001A3814">
        <w:rPr>
          <w:rFonts w:ascii="Arial" w:hAnsi="Arial" w:cs="Arial"/>
          <w:sz w:val="22"/>
          <w:szCs w:val="22"/>
        </w:rPr>
        <w:t>cryo-EM, and protein biochemistry</w:t>
      </w:r>
      <w:r w:rsidR="004370D0">
        <w:rPr>
          <w:rFonts w:ascii="Arial" w:hAnsi="Arial" w:cs="Arial"/>
          <w:sz w:val="22"/>
          <w:szCs w:val="22"/>
        </w:rPr>
        <w:t xml:space="preserve"> </w:t>
      </w:r>
      <w:r w:rsidR="00325F43">
        <w:rPr>
          <w:rFonts w:ascii="Arial" w:hAnsi="Arial" w:cs="Arial"/>
          <w:sz w:val="22"/>
          <w:szCs w:val="22"/>
        </w:rPr>
        <w:t>is</w:t>
      </w:r>
      <w:r w:rsidR="004370D0">
        <w:rPr>
          <w:rFonts w:ascii="Arial" w:hAnsi="Arial" w:cs="Arial"/>
          <w:sz w:val="22"/>
          <w:szCs w:val="22"/>
        </w:rPr>
        <w:t xml:space="preserve"> highly desirable</w:t>
      </w:r>
      <w:r w:rsidR="009128D8">
        <w:rPr>
          <w:rFonts w:ascii="Arial" w:hAnsi="Arial" w:cs="Arial"/>
          <w:sz w:val="22"/>
          <w:szCs w:val="22"/>
        </w:rPr>
        <w:t>, training will be provided to the selected candi</w:t>
      </w:r>
      <w:r w:rsidR="0036524C">
        <w:rPr>
          <w:rFonts w:ascii="Arial" w:hAnsi="Arial" w:cs="Arial"/>
          <w:sz w:val="22"/>
          <w:szCs w:val="22"/>
        </w:rPr>
        <w:t>d</w:t>
      </w:r>
      <w:r w:rsidR="009128D8">
        <w:rPr>
          <w:rFonts w:ascii="Arial" w:hAnsi="Arial" w:cs="Arial"/>
          <w:sz w:val="22"/>
          <w:szCs w:val="22"/>
        </w:rPr>
        <w:t>ate</w:t>
      </w:r>
      <w:r w:rsidR="001A3814">
        <w:rPr>
          <w:rFonts w:ascii="Arial" w:hAnsi="Arial" w:cs="Arial"/>
          <w:sz w:val="22"/>
          <w:szCs w:val="22"/>
        </w:rPr>
        <w:t xml:space="preserve">. </w:t>
      </w:r>
      <w:r w:rsidR="00804FBB">
        <w:rPr>
          <w:rFonts w:ascii="Arial" w:hAnsi="Arial" w:cs="Arial"/>
          <w:sz w:val="22"/>
          <w:szCs w:val="22"/>
        </w:rPr>
        <w:t>An ideal</w:t>
      </w:r>
      <w:r w:rsidR="00383875">
        <w:rPr>
          <w:rFonts w:ascii="Arial" w:hAnsi="Arial" w:cs="Arial"/>
          <w:sz w:val="22"/>
          <w:szCs w:val="22"/>
        </w:rPr>
        <w:t xml:space="preserve"> candidate </w:t>
      </w:r>
      <w:r w:rsidR="000E3285">
        <w:rPr>
          <w:rFonts w:ascii="Arial" w:hAnsi="Arial" w:cs="Arial"/>
          <w:sz w:val="22"/>
          <w:szCs w:val="22"/>
        </w:rPr>
        <w:t>is</w:t>
      </w:r>
      <w:r w:rsidR="004B0328">
        <w:rPr>
          <w:rFonts w:ascii="Arial" w:hAnsi="Arial" w:cs="Arial"/>
          <w:sz w:val="22"/>
          <w:szCs w:val="22"/>
        </w:rPr>
        <w:t xml:space="preserve"> </w:t>
      </w:r>
      <w:r w:rsidR="00383875">
        <w:rPr>
          <w:rFonts w:ascii="Arial" w:hAnsi="Arial" w:cs="Arial"/>
          <w:sz w:val="22"/>
          <w:szCs w:val="22"/>
        </w:rPr>
        <w:t xml:space="preserve">expected to </w:t>
      </w:r>
      <w:r w:rsidR="00B37ED2">
        <w:rPr>
          <w:rFonts w:ascii="Arial" w:hAnsi="Arial" w:cs="Arial"/>
          <w:sz w:val="22"/>
          <w:szCs w:val="22"/>
        </w:rPr>
        <w:t>be</w:t>
      </w:r>
      <w:r w:rsidR="004B0328">
        <w:rPr>
          <w:rFonts w:ascii="Arial" w:hAnsi="Arial" w:cs="Arial"/>
          <w:sz w:val="22"/>
          <w:szCs w:val="22"/>
        </w:rPr>
        <w:t xml:space="preserve"> </w:t>
      </w:r>
      <w:r w:rsidR="002E22D0">
        <w:rPr>
          <w:rFonts w:ascii="Arial" w:hAnsi="Arial" w:cs="Arial"/>
          <w:sz w:val="22"/>
          <w:szCs w:val="22"/>
        </w:rPr>
        <w:t>highly motivated</w:t>
      </w:r>
      <w:r w:rsidR="001D0A18">
        <w:rPr>
          <w:rFonts w:ascii="Arial" w:hAnsi="Arial" w:cs="Arial"/>
          <w:sz w:val="22"/>
          <w:szCs w:val="22"/>
        </w:rPr>
        <w:t xml:space="preserve"> and productive with</w:t>
      </w:r>
      <w:r w:rsidR="00880083">
        <w:rPr>
          <w:rFonts w:ascii="Arial" w:hAnsi="Arial" w:cs="Arial"/>
          <w:sz w:val="22"/>
          <w:szCs w:val="22"/>
        </w:rPr>
        <w:t xml:space="preserve"> excellent </w:t>
      </w:r>
      <w:r w:rsidR="000E7C73">
        <w:rPr>
          <w:rFonts w:ascii="Arial" w:hAnsi="Arial" w:cs="Arial"/>
          <w:sz w:val="22"/>
          <w:szCs w:val="22"/>
        </w:rPr>
        <w:t xml:space="preserve">interpersonal and </w:t>
      </w:r>
      <w:r w:rsidR="00880083">
        <w:rPr>
          <w:rFonts w:ascii="Arial" w:hAnsi="Arial" w:cs="Arial"/>
          <w:sz w:val="22"/>
          <w:szCs w:val="22"/>
        </w:rPr>
        <w:t>communication skill</w:t>
      </w:r>
      <w:r w:rsidR="0065360D">
        <w:rPr>
          <w:rFonts w:ascii="Arial" w:hAnsi="Arial" w:cs="Arial"/>
          <w:sz w:val="22"/>
          <w:szCs w:val="22"/>
        </w:rPr>
        <w:t>s.</w:t>
      </w:r>
      <w:r w:rsidR="00674221">
        <w:rPr>
          <w:rFonts w:ascii="Arial" w:hAnsi="Arial" w:cs="Arial"/>
          <w:sz w:val="22"/>
          <w:szCs w:val="22"/>
        </w:rPr>
        <w:t xml:space="preserve"> </w:t>
      </w:r>
      <w:r w:rsidR="00300370">
        <w:rPr>
          <w:rFonts w:ascii="Arial" w:hAnsi="Arial" w:cs="Arial"/>
          <w:sz w:val="22"/>
          <w:szCs w:val="22"/>
        </w:rPr>
        <w:t xml:space="preserve">The start date of the postdoc position is flexible. Review of applications will begin immediately and continue until the position is filled. </w:t>
      </w:r>
      <w:r w:rsidR="00353999">
        <w:rPr>
          <w:rFonts w:ascii="Arial" w:hAnsi="Arial" w:cs="Arial"/>
          <w:sz w:val="22"/>
          <w:szCs w:val="22"/>
        </w:rPr>
        <w:t>To ap</w:t>
      </w:r>
      <w:r w:rsidR="00FB5714">
        <w:rPr>
          <w:rFonts w:ascii="Arial" w:hAnsi="Arial" w:cs="Arial"/>
          <w:sz w:val="22"/>
          <w:szCs w:val="22"/>
        </w:rPr>
        <w:t>p</w:t>
      </w:r>
      <w:r w:rsidR="00353999">
        <w:rPr>
          <w:rFonts w:ascii="Arial" w:hAnsi="Arial" w:cs="Arial"/>
          <w:sz w:val="22"/>
          <w:szCs w:val="22"/>
        </w:rPr>
        <w:t>ly,</w:t>
      </w:r>
      <w:r w:rsidR="00226D7C">
        <w:rPr>
          <w:rFonts w:ascii="Arial" w:hAnsi="Arial" w:cs="Arial"/>
          <w:sz w:val="22"/>
          <w:szCs w:val="22"/>
        </w:rPr>
        <w:t xml:space="preserve"> plea</w:t>
      </w:r>
      <w:r w:rsidR="00456448">
        <w:rPr>
          <w:rFonts w:ascii="Arial" w:hAnsi="Arial" w:cs="Arial"/>
          <w:sz w:val="22"/>
          <w:szCs w:val="22"/>
        </w:rPr>
        <w:t>se send</w:t>
      </w:r>
      <w:r w:rsidR="007305D2">
        <w:rPr>
          <w:rFonts w:ascii="Arial" w:hAnsi="Arial" w:cs="Arial"/>
          <w:sz w:val="22"/>
          <w:szCs w:val="22"/>
        </w:rPr>
        <w:t xml:space="preserve"> </w:t>
      </w:r>
      <w:r w:rsidR="00456448">
        <w:rPr>
          <w:rFonts w:ascii="Arial" w:hAnsi="Arial" w:cs="Arial"/>
          <w:sz w:val="22"/>
          <w:szCs w:val="22"/>
        </w:rPr>
        <w:t xml:space="preserve">CV, </w:t>
      </w:r>
      <w:r w:rsidR="00A1667C">
        <w:rPr>
          <w:rFonts w:ascii="Arial" w:hAnsi="Arial" w:cs="Arial"/>
          <w:sz w:val="22"/>
          <w:szCs w:val="22"/>
        </w:rPr>
        <w:t xml:space="preserve">cover letter summarizing your </w:t>
      </w:r>
      <w:r w:rsidR="001A71AF">
        <w:rPr>
          <w:rFonts w:ascii="Arial" w:hAnsi="Arial" w:cs="Arial"/>
          <w:sz w:val="22"/>
          <w:szCs w:val="22"/>
        </w:rPr>
        <w:t xml:space="preserve">research </w:t>
      </w:r>
      <w:r w:rsidR="000502AC">
        <w:rPr>
          <w:rFonts w:ascii="Arial" w:hAnsi="Arial" w:cs="Arial"/>
          <w:sz w:val="22"/>
          <w:szCs w:val="22"/>
        </w:rPr>
        <w:t>experience and interests</w:t>
      </w:r>
      <w:r w:rsidR="006C79C0">
        <w:rPr>
          <w:rFonts w:ascii="Arial" w:hAnsi="Arial" w:cs="Arial"/>
          <w:sz w:val="22"/>
          <w:szCs w:val="22"/>
        </w:rPr>
        <w:t>,</w:t>
      </w:r>
      <w:r w:rsidR="001A71AF">
        <w:rPr>
          <w:rFonts w:ascii="Arial" w:hAnsi="Arial" w:cs="Arial"/>
          <w:sz w:val="22"/>
          <w:szCs w:val="22"/>
        </w:rPr>
        <w:t xml:space="preserve"> a</w:t>
      </w:r>
      <w:r w:rsidR="004A7063">
        <w:rPr>
          <w:rFonts w:ascii="Arial" w:hAnsi="Arial" w:cs="Arial"/>
          <w:sz w:val="22"/>
          <w:szCs w:val="22"/>
        </w:rPr>
        <w:t>long with</w:t>
      </w:r>
      <w:r w:rsidR="00D46BA7">
        <w:rPr>
          <w:rFonts w:ascii="Arial" w:hAnsi="Arial" w:cs="Arial"/>
          <w:sz w:val="22"/>
          <w:szCs w:val="22"/>
        </w:rPr>
        <w:t xml:space="preserve"> </w:t>
      </w:r>
      <w:r w:rsidR="002F349F">
        <w:rPr>
          <w:rFonts w:ascii="Arial" w:hAnsi="Arial" w:cs="Arial"/>
          <w:sz w:val="22"/>
          <w:szCs w:val="22"/>
        </w:rPr>
        <w:t xml:space="preserve">the </w:t>
      </w:r>
      <w:r w:rsidR="006D20CE">
        <w:rPr>
          <w:rFonts w:ascii="Arial" w:hAnsi="Arial" w:cs="Arial"/>
          <w:sz w:val="22"/>
          <w:szCs w:val="22"/>
        </w:rPr>
        <w:t>name</w:t>
      </w:r>
      <w:r w:rsidR="002F349F">
        <w:rPr>
          <w:rFonts w:ascii="Arial" w:hAnsi="Arial" w:cs="Arial"/>
          <w:sz w:val="22"/>
          <w:szCs w:val="22"/>
        </w:rPr>
        <w:t>s and</w:t>
      </w:r>
      <w:r w:rsidR="006D20CE">
        <w:rPr>
          <w:rFonts w:ascii="Arial" w:hAnsi="Arial" w:cs="Arial"/>
          <w:sz w:val="22"/>
          <w:szCs w:val="22"/>
        </w:rPr>
        <w:t xml:space="preserve"> </w:t>
      </w:r>
      <w:r w:rsidR="00D46BA7">
        <w:rPr>
          <w:rFonts w:ascii="Arial" w:hAnsi="Arial" w:cs="Arial"/>
          <w:sz w:val="22"/>
          <w:szCs w:val="22"/>
        </w:rPr>
        <w:t>contact information</w:t>
      </w:r>
      <w:r w:rsidR="001571AA">
        <w:rPr>
          <w:rFonts w:ascii="Arial" w:hAnsi="Arial" w:cs="Arial"/>
          <w:sz w:val="22"/>
          <w:szCs w:val="22"/>
        </w:rPr>
        <w:t xml:space="preserve"> </w:t>
      </w:r>
      <w:r w:rsidR="00D81B29">
        <w:rPr>
          <w:rFonts w:ascii="Arial" w:hAnsi="Arial" w:cs="Arial"/>
          <w:sz w:val="22"/>
          <w:szCs w:val="22"/>
        </w:rPr>
        <w:t>of</w:t>
      </w:r>
      <w:r w:rsidR="00D46BA7">
        <w:rPr>
          <w:rFonts w:ascii="Arial" w:hAnsi="Arial" w:cs="Arial"/>
          <w:sz w:val="22"/>
          <w:szCs w:val="22"/>
        </w:rPr>
        <w:t xml:space="preserve"> three references to Dr. </w:t>
      </w:r>
      <w:proofErr w:type="spellStart"/>
      <w:r w:rsidR="00D46BA7">
        <w:rPr>
          <w:rFonts w:ascii="Arial" w:hAnsi="Arial" w:cs="Arial"/>
          <w:sz w:val="22"/>
          <w:szCs w:val="22"/>
        </w:rPr>
        <w:t>Jiaoyang</w:t>
      </w:r>
      <w:proofErr w:type="spellEnd"/>
      <w:r w:rsidR="00D46BA7">
        <w:rPr>
          <w:rFonts w:ascii="Arial" w:hAnsi="Arial" w:cs="Arial"/>
          <w:sz w:val="22"/>
          <w:szCs w:val="22"/>
        </w:rPr>
        <w:t xml:space="preserve"> Jiang</w:t>
      </w:r>
      <w:r w:rsidR="00A04E45">
        <w:rPr>
          <w:rFonts w:ascii="Arial" w:hAnsi="Arial" w:cs="Arial"/>
          <w:sz w:val="22"/>
          <w:szCs w:val="22"/>
        </w:rPr>
        <w:t xml:space="preserve"> via email: </w:t>
      </w:r>
      <w:hyperlink r:id="rId4" w:history="1">
        <w:r w:rsidR="00F35CA9" w:rsidRPr="00A17A8A">
          <w:rPr>
            <w:rStyle w:val="Hyperlink"/>
            <w:rFonts w:ascii="Arial" w:hAnsi="Arial" w:cs="Arial"/>
            <w:sz w:val="22"/>
            <w:szCs w:val="22"/>
          </w:rPr>
          <w:t>jiaoyang.jiang@wisc.edu</w:t>
        </w:r>
      </w:hyperlink>
    </w:p>
    <w:p w14:paraId="739126FE" w14:textId="77777777" w:rsidR="00121EC3" w:rsidRDefault="00121EC3" w:rsidP="00494DCB">
      <w:pPr>
        <w:jc w:val="both"/>
        <w:rPr>
          <w:rFonts w:ascii="Arial" w:hAnsi="Arial" w:cs="Arial"/>
          <w:sz w:val="22"/>
          <w:szCs w:val="22"/>
        </w:rPr>
      </w:pPr>
    </w:p>
    <w:p w14:paraId="26E36EC3" w14:textId="0B2458B8" w:rsidR="0058301B" w:rsidRDefault="008629F4" w:rsidP="00494D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Sincerely</w:t>
      </w:r>
      <w:r w:rsidR="00BE44EF">
        <w:rPr>
          <w:rFonts w:ascii="Arial" w:hAnsi="Arial" w:cs="Arial"/>
          <w:sz w:val="22"/>
          <w:szCs w:val="22"/>
        </w:rPr>
        <w:t>,</w:t>
      </w:r>
    </w:p>
    <w:p w14:paraId="60F9105F" w14:textId="4933CB19" w:rsidR="00B1177B" w:rsidRDefault="00B1177B" w:rsidP="00494DCB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Jiaoyang</w:t>
      </w:r>
      <w:proofErr w:type="spellEnd"/>
    </w:p>
    <w:p w14:paraId="10F4FA0F" w14:textId="77777777" w:rsidR="00631495" w:rsidRDefault="00631495" w:rsidP="00494DCB">
      <w:pPr>
        <w:jc w:val="both"/>
        <w:rPr>
          <w:rFonts w:ascii="Arial" w:hAnsi="Arial" w:cs="Arial"/>
          <w:sz w:val="22"/>
          <w:szCs w:val="22"/>
        </w:rPr>
      </w:pPr>
    </w:p>
    <w:p w14:paraId="6F7E6640" w14:textId="6724D3EA" w:rsidR="00B1177B" w:rsidRDefault="00B1177B" w:rsidP="00494D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</w:t>
      </w:r>
    </w:p>
    <w:p w14:paraId="757ECABC" w14:textId="0AE2A7CE" w:rsidR="00EC70D5" w:rsidRPr="00CC4363" w:rsidRDefault="00CC4363" w:rsidP="00CC4363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CC4363">
        <w:rPr>
          <w:rFonts w:ascii="Arial" w:hAnsi="Arial" w:cs="Arial"/>
          <w:sz w:val="22"/>
          <w:szCs w:val="22"/>
        </w:rPr>
        <w:t>Jiaoyang</w:t>
      </w:r>
      <w:proofErr w:type="spellEnd"/>
      <w:r w:rsidRPr="00CC4363">
        <w:rPr>
          <w:rFonts w:ascii="Arial" w:hAnsi="Arial" w:cs="Arial"/>
          <w:sz w:val="22"/>
          <w:szCs w:val="22"/>
        </w:rPr>
        <w:t xml:space="preserve"> Jiang, PhD</w:t>
      </w:r>
    </w:p>
    <w:p w14:paraId="1093A408" w14:textId="77777777" w:rsidR="00CC4363" w:rsidRPr="00CC4363" w:rsidRDefault="00CC4363" w:rsidP="00CC4363">
      <w:pPr>
        <w:jc w:val="both"/>
        <w:rPr>
          <w:rFonts w:ascii="Arial" w:hAnsi="Arial" w:cs="Arial"/>
          <w:sz w:val="22"/>
          <w:szCs w:val="22"/>
        </w:rPr>
      </w:pPr>
      <w:r w:rsidRPr="00CC4363">
        <w:rPr>
          <w:rFonts w:ascii="Arial" w:hAnsi="Arial" w:cs="Arial"/>
          <w:sz w:val="22"/>
          <w:szCs w:val="22"/>
        </w:rPr>
        <w:t>Professor of Pharmaceutical Sciences</w:t>
      </w:r>
    </w:p>
    <w:p w14:paraId="35F58972" w14:textId="1FE71B20" w:rsidR="00CC4363" w:rsidRPr="00CC4363" w:rsidRDefault="00CC4363" w:rsidP="00CC4363">
      <w:pPr>
        <w:jc w:val="both"/>
        <w:rPr>
          <w:rFonts w:ascii="Arial" w:hAnsi="Arial" w:cs="Arial"/>
          <w:sz w:val="22"/>
          <w:szCs w:val="22"/>
        </w:rPr>
      </w:pPr>
      <w:r w:rsidRPr="00CC4363">
        <w:rPr>
          <w:rFonts w:ascii="Arial" w:hAnsi="Arial" w:cs="Arial"/>
          <w:sz w:val="22"/>
          <w:szCs w:val="22"/>
        </w:rPr>
        <w:t>University of Wisconsin-Madison</w:t>
      </w:r>
    </w:p>
    <w:p w14:paraId="41DF4D77" w14:textId="77777777" w:rsidR="00CC4363" w:rsidRPr="00CC4363" w:rsidRDefault="00CC4363" w:rsidP="00CC4363">
      <w:pPr>
        <w:jc w:val="both"/>
        <w:rPr>
          <w:rFonts w:ascii="Arial" w:hAnsi="Arial" w:cs="Arial"/>
          <w:sz w:val="22"/>
          <w:szCs w:val="22"/>
        </w:rPr>
      </w:pPr>
      <w:r w:rsidRPr="00CC4363">
        <w:rPr>
          <w:rFonts w:ascii="Arial" w:hAnsi="Arial" w:cs="Arial"/>
          <w:sz w:val="22"/>
          <w:szCs w:val="22"/>
        </w:rPr>
        <w:t>777 Highland Ave</w:t>
      </w:r>
    </w:p>
    <w:p w14:paraId="2EABADFD" w14:textId="77777777" w:rsidR="00CC4363" w:rsidRPr="00CC4363" w:rsidRDefault="00CC4363" w:rsidP="00CC4363">
      <w:pPr>
        <w:jc w:val="both"/>
        <w:rPr>
          <w:rFonts w:ascii="Arial" w:hAnsi="Arial" w:cs="Arial"/>
          <w:sz w:val="22"/>
          <w:szCs w:val="22"/>
        </w:rPr>
      </w:pPr>
      <w:r w:rsidRPr="00CC4363">
        <w:rPr>
          <w:rFonts w:ascii="Arial" w:hAnsi="Arial" w:cs="Arial"/>
          <w:sz w:val="22"/>
          <w:szCs w:val="22"/>
        </w:rPr>
        <w:t>Madison, WI 53705-2222</w:t>
      </w:r>
    </w:p>
    <w:p w14:paraId="407EB8D3" w14:textId="0B3EA1FF" w:rsidR="00121EC3" w:rsidRDefault="00CC4363" w:rsidP="00CC4363">
      <w:pPr>
        <w:jc w:val="both"/>
        <w:rPr>
          <w:rFonts w:ascii="Arial" w:hAnsi="Arial" w:cs="Arial"/>
          <w:sz w:val="22"/>
          <w:szCs w:val="22"/>
        </w:rPr>
      </w:pPr>
      <w:hyperlink r:id="rId5" w:history="1">
        <w:r w:rsidRPr="00CC4363">
          <w:rPr>
            <w:rStyle w:val="Hyperlink"/>
            <w:rFonts w:ascii="Arial" w:hAnsi="Arial" w:cs="Arial"/>
            <w:sz w:val="22"/>
            <w:szCs w:val="22"/>
          </w:rPr>
          <w:t>https://pharmacy.wisc.edu/faculty/jiang-research-group/</w:t>
        </w:r>
      </w:hyperlink>
    </w:p>
    <w:p w14:paraId="41A5235A" w14:textId="77777777" w:rsidR="00F35CA9" w:rsidRDefault="00F35CA9" w:rsidP="00494DCB">
      <w:pPr>
        <w:jc w:val="both"/>
        <w:rPr>
          <w:rFonts w:ascii="Arial" w:hAnsi="Arial" w:cs="Arial"/>
          <w:sz w:val="22"/>
          <w:szCs w:val="22"/>
        </w:rPr>
      </w:pPr>
    </w:p>
    <w:p w14:paraId="21FDC046" w14:textId="03648092" w:rsidR="00353999" w:rsidRDefault="001A71AF" w:rsidP="00494D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53999">
        <w:rPr>
          <w:rFonts w:ascii="Arial" w:hAnsi="Arial" w:cs="Arial"/>
          <w:sz w:val="22"/>
          <w:szCs w:val="22"/>
        </w:rPr>
        <w:t xml:space="preserve"> </w:t>
      </w:r>
    </w:p>
    <w:p w14:paraId="07499FBF" w14:textId="77777777" w:rsidR="00A16E9D" w:rsidRDefault="00A16E9D" w:rsidP="00494DCB">
      <w:pPr>
        <w:jc w:val="both"/>
        <w:rPr>
          <w:rFonts w:ascii="Arial" w:hAnsi="Arial" w:cs="Arial"/>
          <w:sz w:val="22"/>
          <w:szCs w:val="22"/>
        </w:rPr>
      </w:pPr>
    </w:p>
    <w:p w14:paraId="3DDB42FE" w14:textId="06BC77B9" w:rsidR="0055070E" w:rsidRPr="00347037" w:rsidRDefault="00552E6D" w:rsidP="00494D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3191D">
        <w:rPr>
          <w:rFonts w:ascii="Arial" w:hAnsi="Arial" w:cs="Arial"/>
          <w:sz w:val="22"/>
          <w:szCs w:val="22"/>
        </w:rPr>
        <w:t xml:space="preserve"> </w:t>
      </w:r>
      <w:r w:rsidR="0046265E">
        <w:rPr>
          <w:rFonts w:ascii="Arial" w:hAnsi="Arial" w:cs="Arial"/>
          <w:sz w:val="22"/>
          <w:szCs w:val="22"/>
        </w:rPr>
        <w:t xml:space="preserve"> </w:t>
      </w:r>
      <w:r w:rsidR="009B7F68">
        <w:rPr>
          <w:rFonts w:ascii="Arial" w:hAnsi="Arial" w:cs="Arial"/>
          <w:sz w:val="22"/>
          <w:szCs w:val="22"/>
        </w:rPr>
        <w:t xml:space="preserve"> </w:t>
      </w:r>
      <w:r w:rsidR="00645F27">
        <w:rPr>
          <w:rFonts w:ascii="Arial" w:hAnsi="Arial" w:cs="Arial"/>
          <w:sz w:val="22"/>
          <w:szCs w:val="22"/>
        </w:rPr>
        <w:t xml:space="preserve"> </w:t>
      </w:r>
    </w:p>
    <w:sectPr w:rsidR="0055070E" w:rsidRPr="00347037" w:rsidSect="0071491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96E"/>
    <w:rsid w:val="000075CF"/>
    <w:rsid w:val="00010173"/>
    <w:rsid w:val="00034947"/>
    <w:rsid w:val="00037492"/>
    <w:rsid w:val="00047410"/>
    <w:rsid w:val="000502AC"/>
    <w:rsid w:val="000548C1"/>
    <w:rsid w:val="000715B8"/>
    <w:rsid w:val="00082C51"/>
    <w:rsid w:val="000C04CC"/>
    <w:rsid w:val="000C47A3"/>
    <w:rsid w:val="000C4996"/>
    <w:rsid w:val="000C55F9"/>
    <w:rsid w:val="000C6847"/>
    <w:rsid w:val="000D001B"/>
    <w:rsid w:val="000D5B9E"/>
    <w:rsid w:val="000E3285"/>
    <w:rsid w:val="000E7C73"/>
    <w:rsid w:val="000F58F8"/>
    <w:rsid w:val="000F6F3A"/>
    <w:rsid w:val="00104FCB"/>
    <w:rsid w:val="00106404"/>
    <w:rsid w:val="00121EC3"/>
    <w:rsid w:val="00127639"/>
    <w:rsid w:val="0013191D"/>
    <w:rsid w:val="001366AB"/>
    <w:rsid w:val="00136FAD"/>
    <w:rsid w:val="00153554"/>
    <w:rsid w:val="00153626"/>
    <w:rsid w:val="00154450"/>
    <w:rsid w:val="001571AA"/>
    <w:rsid w:val="00164991"/>
    <w:rsid w:val="00166842"/>
    <w:rsid w:val="00167D25"/>
    <w:rsid w:val="001729E0"/>
    <w:rsid w:val="001778FD"/>
    <w:rsid w:val="001A04BD"/>
    <w:rsid w:val="001A3814"/>
    <w:rsid w:val="001A4075"/>
    <w:rsid w:val="001A71AF"/>
    <w:rsid w:val="001C30DD"/>
    <w:rsid w:val="001C642E"/>
    <w:rsid w:val="001D0A18"/>
    <w:rsid w:val="001D576B"/>
    <w:rsid w:val="001E6663"/>
    <w:rsid w:val="001F2072"/>
    <w:rsid w:val="001F2B6C"/>
    <w:rsid w:val="001F3382"/>
    <w:rsid w:val="00226D7C"/>
    <w:rsid w:val="00230BAD"/>
    <w:rsid w:val="0023634F"/>
    <w:rsid w:val="00262FF1"/>
    <w:rsid w:val="00263350"/>
    <w:rsid w:val="00270727"/>
    <w:rsid w:val="00273A70"/>
    <w:rsid w:val="0029048F"/>
    <w:rsid w:val="002A08B4"/>
    <w:rsid w:val="002A1613"/>
    <w:rsid w:val="002A744B"/>
    <w:rsid w:val="002B1DB9"/>
    <w:rsid w:val="002B4A9B"/>
    <w:rsid w:val="002C3770"/>
    <w:rsid w:val="002D0CBC"/>
    <w:rsid w:val="002E22D0"/>
    <w:rsid w:val="002E38F3"/>
    <w:rsid w:val="002F07BA"/>
    <w:rsid w:val="002F349F"/>
    <w:rsid w:val="002F425A"/>
    <w:rsid w:val="002F4314"/>
    <w:rsid w:val="00300370"/>
    <w:rsid w:val="00312114"/>
    <w:rsid w:val="003149F9"/>
    <w:rsid w:val="00317531"/>
    <w:rsid w:val="00325F43"/>
    <w:rsid w:val="003344C6"/>
    <w:rsid w:val="00343602"/>
    <w:rsid w:val="00347037"/>
    <w:rsid w:val="00347295"/>
    <w:rsid w:val="00353999"/>
    <w:rsid w:val="00363862"/>
    <w:rsid w:val="00364344"/>
    <w:rsid w:val="0036524C"/>
    <w:rsid w:val="00373D84"/>
    <w:rsid w:val="00383875"/>
    <w:rsid w:val="00384F9E"/>
    <w:rsid w:val="003943CB"/>
    <w:rsid w:val="003A5200"/>
    <w:rsid w:val="003B584E"/>
    <w:rsid w:val="003C2698"/>
    <w:rsid w:val="003C7945"/>
    <w:rsid w:val="003D357C"/>
    <w:rsid w:val="003D4349"/>
    <w:rsid w:val="003E1C76"/>
    <w:rsid w:val="003E2987"/>
    <w:rsid w:val="003E5D09"/>
    <w:rsid w:val="003E7DB6"/>
    <w:rsid w:val="003F6CB7"/>
    <w:rsid w:val="00412BCF"/>
    <w:rsid w:val="00415DCE"/>
    <w:rsid w:val="00416340"/>
    <w:rsid w:val="00421992"/>
    <w:rsid w:val="00421CA5"/>
    <w:rsid w:val="00422603"/>
    <w:rsid w:val="004370D0"/>
    <w:rsid w:val="00453064"/>
    <w:rsid w:val="00456448"/>
    <w:rsid w:val="0046265E"/>
    <w:rsid w:val="00466E08"/>
    <w:rsid w:val="004942A2"/>
    <w:rsid w:val="00494DCB"/>
    <w:rsid w:val="00496745"/>
    <w:rsid w:val="004A7063"/>
    <w:rsid w:val="004B0328"/>
    <w:rsid w:val="004B54B1"/>
    <w:rsid w:val="004E1853"/>
    <w:rsid w:val="004E5E53"/>
    <w:rsid w:val="004E6179"/>
    <w:rsid w:val="004F17F3"/>
    <w:rsid w:val="004F3F2A"/>
    <w:rsid w:val="00521C66"/>
    <w:rsid w:val="00534047"/>
    <w:rsid w:val="005373F3"/>
    <w:rsid w:val="005402D5"/>
    <w:rsid w:val="0055070E"/>
    <w:rsid w:val="00552E6D"/>
    <w:rsid w:val="00563DC7"/>
    <w:rsid w:val="00567235"/>
    <w:rsid w:val="00570FB9"/>
    <w:rsid w:val="00572F92"/>
    <w:rsid w:val="005775EB"/>
    <w:rsid w:val="00577BB4"/>
    <w:rsid w:val="0058296E"/>
    <w:rsid w:val="00582D87"/>
    <w:rsid w:val="0058301B"/>
    <w:rsid w:val="00585C34"/>
    <w:rsid w:val="005B0045"/>
    <w:rsid w:val="005C194D"/>
    <w:rsid w:val="005D0925"/>
    <w:rsid w:val="005D2EC1"/>
    <w:rsid w:val="005D64EC"/>
    <w:rsid w:val="005E57E9"/>
    <w:rsid w:val="005E7A04"/>
    <w:rsid w:val="005F09CF"/>
    <w:rsid w:val="005F123D"/>
    <w:rsid w:val="00605A50"/>
    <w:rsid w:val="00613696"/>
    <w:rsid w:val="006140EB"/>
    <w:rsid w:val="00626E66"/>
    <w:rsid w:val="00627FD7"/>
    <w:rsid w:val="00631495"/>
    <w:rsid w:val="00642BD6"/>
    <w:rsid w:val="0064342A"/>
    <w:rsid w:val="00645F27"/>
    <w:rsid w:val="0065360D"/>
    <w:rsid w:val="00674221"/>
    <w:rsid w:val="00674647"/>
    <w:rsid w:val="00687A29"/>
    <w:rsid w:val="00687D24"/>
    <w:rsid w:val="00690C49"/>
    <w:rsid w:val="00693E25"/>
    <w:rsid w:val="00695DB3"/>
    <w:rsid w:val="006A5505"/>
    <w:rsid w:val="006B1121"/>
    <w:rsid w:val="006B4C03"/>
    <w:rsid w:val="006B74B8"/>
    <w:rsid w:val="006C79C0"/>
    <w:rsid w:val="006D20CE"/>
    <w:rsid w:val="006D4189"/>
    <w:rsid w:val="006F4F86"/>
    <w:rsid w:val="006F74B3"/>
    <w:rsid w:val="007012AD"/>
    <w:rsid w:val="0070251E"/>
    <w:rsid w:val="00714918"/>
    <w:rsid w:val="00717A60"/>
    <w:rsid w:val="00724843"/>
    <w:rsid w:val="007305D2"/>
    <w:rsid w:val="00732166"/>
    <w:rsid w:val="00752AAF"/>
    <w:rsid w:val="00762A41"/>
    <w:rsid w:val="007712BD"/>
    <w:rsid w:val="0077227D"/>
    <w:rsid w:val="00786DAF"/>
    <w:rsid w:val="00791AB2"/>
    <w:rsid w:val="007A5071"/>
    <w:rsid w:val="007C1F5F"/>
    <w:rsid w:val="007E1117"/>
    <w:rsid w:val="008037D3"/>
    <w:rsid w:val="00804FBB"/>
    <w:rsid w:val="00823DFC"/>
    <w:rsid w:val="008248F9"/>
    <w:rsid w:val="0085485E"/>
    <w:rsid w:val="008629F4"/>
    <w:rsid w:val="00862E3E"/>
    <w:rsid w:val="00864BE3"/>
    <w:rsid w:val="008650DB"/>
    <w:rsid w:val="00880083"/>
    <w:rsid w:val="00887081"/>
    <w:rsid w:val="00891136"/>
    <w:rsid w:val="008A1C21"/>
    <w:rsid w:val="008B231F"/>
    <w:rsid w:val="008B2692"/>
    <w:rsid w:val="008B2F86"/>
    <w:rsid w:val="008C17C7"/>
    <w:rsid w:val="008C4C50"/>
    <w:rsid w:val="008D5580"/>
    <w:rsid w:val="008E2D03"/>
    <w:rsid w:val="008F4FCE"/>
    <w:rsid w:val="0090288D"/>
    <w:rsid w:val="009124A7"/>
    <w:rsid w:val="009128D8"/>
    <w:rsid w:val="009245B9"/>
    <w:rsid w:val="00936A52"/>
    <w:rsid w:val="00941CB5"/>
    <w:rsid w:val="00943215"/>
    <w:rsid w:val="00950A9A"/>
    <w:rsid w:val="009769BB"/>
    <w:rsid w:val="009812B2"/>
    <w:rsid w:val="0098601E"/>
    <w:rsid w:val="00986D77"/>
    <w:rsid w:val="00993943"/>
    <w:rsid w:val="009B39D3"/>
    <w:rsid w:val="009B4794"/>
    <w:rsid w:val="009B61F6"/>
    <w:rsid w:val="009B7F68"/>
    <w:rsid w:val="009C551C"/>
    <w:rsid w:val="009F2513"/>
    <w:rsid w:val="009F3CA5"/>
    <w:rsid w:val="00A01031"/>
    <w:rsid w:val="00A04E45"/>
    <w:rsid w:val="00A120CF"/>
    <w:rsid w:val="00A1667C"/>
    <w:rsid w:val="00A16E9D"/>
    <w:rsid w:val="00A2741C"/>
    <w:rsid w:val="00A61AE8"/>
    <w:rsid w:val="00A65396"/>
    <w:rsid w:val="00A7510E"/>
    <w:rsid w:val="00A77B55"/>
    <w:rsid w:val="00A87359"/>
    <w:rsid w:val="00A87B55"/>
    <w:rsid w:val="00A91D80"/>
    <w:rsid w:val="00A9339A"/>
    <w:rsid w:val="00A97C89"/>
    <w:rsid w:val="00AA3C0C"/>
    <w:rsid w:val="00AA4B4F"/>
    <w:rsid w:val="00AB7386"/>
    <w:rsid w:val="00AC3782"/>
    <w:rsid w:val="00AC37E7"/>
    <w:rsid w:val="00AC53CE"/>
    <w:rsid w:val="00AD199B"/>
    <w:rsid w:val="00AD393E"/>
    <w:rsid w:val="00AD7BCA"/>
    <w:rsid w:val="00AE4C5E"/>
    <w:rsid w:val="00AE75EB"/>
    <w:rsid w:val="00B1177B"/>
    <w:rsid w:val="00B153D1"/>
    <w:rsid w:val="00B16BC2"/>
    <w:rsid w:val="00B2446E"/>
    <w:rsid w:val="00B30CB9"/>
    <w:rsid w:val="00B37ED2"/>
    <w:rsid w:val="00B4214A"/>
    <w:rsid w:val="00B42BA6"/>
    <w:rsid w:val="00B46227"/>
    <w:rsid w:val="00B4735E"/>
    <w:rsid w:val="00B60E11"/>
    <w:rsid w:val="00B65869"/>
    <w:rsid w:val="00B95E05"/>
    <w:rsid w:val="00BA0778"/>
    <w:rsid w:val="00BA0CB9"/>
    <w:rsid w:val="00BA7C2F"/>
    <w:rsid w:val="00BB7F78"/>
    <w:rsid w:val="00BC1E49"/>
    <w:rsid w:val="00BE2214"/>
    <w:rsid w:val="00BE2868"/>
    <w:rsid w:val="00BE44EF"/>
    <w:rsid w:val="00BF2FD4"/>
    <w:rsid w:val="00C03BE6"/>
    <w:rsid w:val="00C04C0C"/>
    <w:rsid w:val="00C16EFE"/>
    <w:rsid w:val="00C2142D"/>
    <w:rsid w:val="00C35544"/>
    <w:rsid w:val="00C35CB6"/>
    <w:rsid w:val="00C44527"/>
    <w:rsid w:val="00C44E4A"/>
    <w:rsid w:val="00C607EB"/>
    <w:rsid w:val="00C6231A"/>
    <w:rsid w:val="00C721DD"/>
    <w:rsid w:val="00C72ED9"/>
    <w:rsid w:val="00C86CD9"/>
    <w:rsid w:val="00C968B9"/>
    <w:rsid w:val="00CA108D"/>
    <w:rsid w:val="00CA3908"/>
    <w:rsid w:val="00CA40B8"/>
    <w:rsid w:val="00CC4363"/>
    <w:rsid w:val="00CD0359"/>
    <w:rsid w:val="00CD28EA"/>
    <w:rsid w:val="00CD2F25"/>
    <w:rsid w:val="00CE53D5"/>
    <w:rsid w:val="00D00DBD"/>
    <w:rsid w:val="00D10F38"/>
    <w:rsid w:val="00D13595"/>
    <w:rsid w:val="00D24B53"/>
    <w:rsid w:val="00D34D79"/>
    <w:rsid w:val="00D36B91"/>
    <w:rsid w:val="00D46BA7"/>
    <w:rsid w:val="00D514B3"/>
    <w:rsid w:val="00D56F57"/>
    <w:rsid w:val="00D607E2"/>
    <w:rsid w:val="00D64488"/>
    <w:rsid w:val="00D71A6C"/>
    <w:rsid w:val="00D744AA"/>
    <w:rsid w:val="00D75C14"/>
    <w:rsid w:val="00D81B29"/>
    <w:rsid w:val="00D83FFC"/>
    <w:rsid w:val="00D94826"/>
    <w:rsid w:val="00DB1542"/>
    <w:rsid w:val="00DB25DA"/>
    <w:rsid w:val="00DB4C2D"/>
    <w:rsid w:val="00DB59B9"/>
    <w:rsid w:val="00DC4A7C"/>
    <w:rsid w:val="00DD662C"/>
    <w:rsid w:val="00DD7DEF"/>
    <w:rsid w:val="00DE00B6"/>
    <w:rsid w:val="00DE2500"/>
    <w:rsid w:val="00DE332E"/>
    <w:rsid w:val="00DF11DC"/>
    <w:rsid w:val="00E14B23"/>
    <w:rsid w:val="00E158AA"/>
    <w:rsid w:val="00E17102"/>
    <w:rsid w:val="00E3028E"/>
    <w:rsid w:val="00E41B5C"/>
    <w:rsid w:val="00E50142"/>
    <w:rsid w:val="00E536C3"/>
    <w:rsid w:val="00E73CDA"/>
    <w:rsid w:val="00E82406"/>
    <w:rsid w:val="00E828E9"/>
    <w:rsid w:val="00E94149"/>
    <w:rsid w:val="00E96103"/>
    <w:rsid w:val="00EA1434"/>
    <w:rsid w:val="00EA59F3"/>
    <w:rsid w:val="00EB135F"/>
    <w:rsid w:val="00EB232A"/>
    <w:rsid w:val="00EC5D2D"/>
    <w:rsid w:val="00EC70D5"/>
    <w:rsid w:val="00ED1E3B"/>
    <w:rsid w:val="00ED2660"/>
    <w:rsid w:val="00EF3009"/>
    <w:rsid w:val="00EF799F"/>
    <w:rsid w:val="00F0222D"/>
    <w:rsid w:val="00F10DBC"/>
    <w:rsid w:val="00F11F17"/>
    <w:rsid w:val="00F22B37"/>
    <w:rsid w:val="00F236E4"/>
    <w:rsid w:val="00F26056"/>
    <w:rsid w:val="00F279DE"/>
    <w:rsid w:val="00F34171"/>
    <w:rsid w:val="00F35CA9"/>
    <w:rsid w:val="00F35E50"/>
    <w:rsid w:val="00F370C2"/>
    <w:rsid w:val="00F37B97"/>
    <w:rsid w:val="00F43982"/>
    <w:rsid w:val="00F6352A"/>
    <w:rsid w:val="00F72BEB"/>
    <w:rsid w:val="00F83FBD"/>
    <w:rsid w:val="00F92BE0"/>
    <w:rsid w:val="00F93063"/>
    <w:rsid w:val="00FA505B"/>
    <w:rsid w:val="00FB5714"/>
    <w:rsid w:val="00FD4D47"/>
    <w:rsid w:val="00FE3EA8"/>
    <w:rsid w:val="00FE5CC9"/>
    <w:rsid w:val="00FF0788"/>
    <w:rsid w:val="00FF1752"/>
    <w:rsid w:val="00FF3418"/>
    <w:rsid w:val="00FF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7CA9CE"/>
  <w15:chartTrackingRefBased/>
  <w15:docId w15:val="{3AAC96F3-797D-004B-A7F2-B99E415A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2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2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29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29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29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29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29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29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29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29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29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9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29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9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9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9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9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29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2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29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2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29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29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29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29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29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29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296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5C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harmacy.wisc.edu/faculty/jiang-research-group/" TargetMode="External"/><Relationship Id="rId4" Type="http://schemas.openxmlformats.org/officeDocument/2006/relationships/hyperlink" Target="mailto:jiaoyang.jiang@wis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Jiaoyang Jiang</dc:creator>
  <cp:keywords/>
  <dc:description/>
  <cp:lastModifiedBy>Jiaoyang Jiang</cp:lastModifiedBy>
  <cp:revision>1343</cp:revision>
  <dcterms:created xsi:type="dcterms:W3CDTF">2024-10-21T00:21:00Z</dcterms:created>
  <dcterms:modified xsi:type="dcterms:W3CDTF">2024-10-21T02:54:00Z</dcterms:modified>
</cp:coreProperties>
</file>